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09104BB3" w:rsidR="00390227" w:rsidRPr="00390227" w:rsidRDefault="00E56602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765803">
        <w:rPr>
          <w:b/>
          <w:bCs/>
          <w:sz w:val="24"/>
          <w:szCs w:val="24"/>
        </w:rPr>
        <w:t xml:space="preserve"> MINUTES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55103019" w14:textId="77CEABBC" w:rsidR="00390227" w:rsidRDefault="00B658FC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15</w:t>
      </w:r>
      <w:r w:rsidR="00A9280F">
        <w:rPr>
          <w:b/>
          <w:bCs/>
          <w:sz w:val="24"/>
          <w:szCs w:val="24"/>
        </w:rPr>
        <w:t>, 202</w:t>
      </w:r>
      <w:r w:rsidR="00CE44D8">
        <w:rPr>
          <w:b/>
          <w:bCs/>
          <w:sz w:val="24"/>
          <w:szCs w:val="24"/>
        </w:rPr>
        <w:t>3</w:t>
      </w:r>
    </w:p>
    <w:p w14:paraId="22C03333" w14:textId="77777777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74DB6C09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499E0377" w:rsidR="00390227" w:rsidRDefault="00390227" w:rsidP="00390227">
      <w:pPr>
        <w:spacing w:after="0" w:line="240" w:lineRule="auto"/>
      </w:pPr>
      <w:r>
        <w:t>(</w:t>
      </w:r>
      <w:r w:rsidR="00695AAC">
        <w:t>X</w:t>
      </w:r>
      <w:r>
        <w:t>) Steve Callicott</w:t>
      </w:r>
      <w:r>
        <w:tab/>
        <w:t>President</w:t>
      </w:r>
    </w:p>
    <w:p w14:paraId="2E9A41E7" w14:textId="6E7F6509" w:rsidR="00390227" w:rsidRDefault="00390227" w:rsidP="00390227">
      <w:pPr>
        <w:spacing w:after="0" w:line="240" w:lineRule="auto"/>
      </w:pPr>
      <w:r>
        <w:t>(</w:t>
      </w:r>
      <w:r w:rsidR="007E46AE">
        <w:t>X</w:t>
      </w:r>
      <w:r>
        <w:t>) Mike Nero</w:t>
      </w:r>
      <w:r>
        <w:tab/>
      </w:r>
      <w:r>
        <w:tab/>
        <w:t>Vice President</w:t>
      </w:r>
    </w:p>
    <w:p w14:paraId="75350715" w14:textId="36A164C3" w:rsidR="00390227" w:rsidRDefault="00390227" w:rsidP="00390227">
      <w:pPr>
        <w:spacing w:after="0" w:line="240" w:lineRule="auto"/>
      </w:pPr>
      <w:r>
        <w:t>(</w:t>
      </w:r>
      <w:r w:rsidR="00357636">
        <w:t>X</w:t>
      </w:r>
      <w:r>
        <w:t>) Brian Houghtaling</w:t>
      </w:r>
      <w:r>
        <w:tab/>
        <w:t>Treasurer</w:t>
      </w:r>
    </w:p>
    <w:p w14:paraId="3762D59D" w14:textId="5E98BF0A" w:rsidR="00390227" w:rsidRDefault="00390227" w:rsidP="00390227">
      <w:pPr>
        <w:spacing w:after="0" w:line="240" w:lineRule="auto"/>
      </w:pPr>
      <w:r>
        <w:t>(</w:t>
      </w:r>
      <w:r w:rsidR="00357636">
        <w:t>X</w:t>
      </w:r>
      <w:r>
        <w:t>)</w:t>
      </w:r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1CFAB9F1" w:rsidR="00390227" w:rsidRDefault="00390227" w:rsidP="00390227">
      <w:pPr>
        <w:spacing w:after="0" w:line="240" w:lineRule="auto"/>
      </w:pPr>
      <w:r>
        <w:t>(</w:t>
      </w:r>
      <w:r w:rsidR="00357636">
        <w:t>X</w:t>
      </w:r>
      <w:r>
        <w:t>) Ronald Curry</w:t>
      </w:r>
      <w:r>
        <w:tab/>
      </w:r>
      <w:r>
        <w:tab/>
        <w:t>Director/Webmaster</w:t>
      </w:r>
    </w:p>
    <w:p w14:paraId="5B93A285" w14:textId="49CEBDCE" w:rsidR="009440CC" w:rsidRDefault="009440CC" w:rsidP="00390227">
      <w:pPr>
        <w:spacing w:after="0" w:line="240" w:lineRule="auto"/>
      </w:pPr>
    </w:p>
    <w:p w14:paraId="1B545A7C" w14:textId="11AD0BEB" w:rsidR="009440CC" w:rsidRDefault="009440CC" w:rsidP="00390227">
      <w:pPr>
        <w:spacing w:after="0" w:line="240" w:lineRule="auto"/>
      </w:pPr>
      <w:r>
        <w:t>Other Attendees:</w:t>
      </w:r>
    </w:p>
    <w:p w14:paraId="2FFFDDBF" w14:textId="77777777" w:rsidR="00E56602" w:rsidRDefault="000E0C6D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Dave Frisch</w:t>
      </w:r>
      <w:r>
        <w:tab/>
      </w:r>
      <w:r>
        <w:tab/>
        <w:t>GMS Engineering</w:t>
      </w:r>
    </w:p>
    <w:p w14:paraId="053ADDAF" w14:textId="77777777" w:rsidR="003953E1" w:rsidRDefault="003907AC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Sam</w:t>
      </w:r>
      <w:r>
        <w:tab/>
      </w:r>
      <w:r>
        <w:tab/>
      </w:r>
      <w:r>
        <w:tab/>
        <w:t>GMS Engineering</w:t>
      </w:r>
    </w:p>
    <w:p w14:paraId="6A5161E1" w14:textId="403CB2B6" w:rsidR="009440CC" w:rsidRDefault="003953E1" w:rsidP="00390227">
      <w:pPr>
        <w:spacing w:after="0" w:line="240" w:lineRule="auto"/>
      </w:pPr>
      <w:r>
        <w:t>(X) Albert Hook - Guest</w:t>
      </w:r>
      <w:r w:rsidR="007C531E">
        <w:br/>
      </w:r>
    </w:p>
    <w:p w14:paraId="5631E61A" w14:textId="432F1DB9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7C531E">
        <w:rPr>
          <w:b/>
          <w:bCs/>
        </w:rPr>
        <w:t xml:space="preserve"> 6:00 p.m.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0CC7ED9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>
        <w:t xml:space="preserve">: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602AFBC2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</w:p>
    <w:p w14:paraId="24B99DE9" w14:textId="7FEBAD30" w:rsidR="00647C5B" w:rsidRDefault="00647C5B" w:rsidP="00390227">
      <w:pPr>
        <w:spacing w:after="0" w:line="240" w:lineRule="auto"/>
      </w:pPr>
    </w:p>
    <w:p w14:paraId="7B14FA91" w14:textId="7FAD4F2D" w:rsidR="005770F2" w:rsidRPr="005770F2" w:rsidRDefault="00647C5B" w:rsidP="005770F2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TREASURER</w:t>
      </w:r>
      <w:r>
        <w:t>:</w:t>
      </w:r>
      <w:proofErr w:type="gramStart"/>
      <w:r w:rsidR="00BE12D9">
        <w:t xml:space="preserve"> </w:t>
      </w:r>
      <w:r w:rsidR="00CB486C">
        <w:t xml:space="preserve"> </w:t>
      </w:r>
      <w:r w:rsidR="005770F2" w:rsidRPr="005770F2">
        <w:t>:</w:t>
      </w:r>
      <w:proofErr w:type="gramEnd"/>
      <w:r w:rsidR="005770F2" w:rsidRPr="005770F2">
        <w:t xml:space="preserve">  </w:t>
      </w:r>
      <w:r w:rsidR="005770F2" w:rsidRPr="005770F2">
        <w:rPr>
          <w:b/>
          <w:bCs/>
        </w:rPr>
        <w:t>BANK ACCOUNTS:</w:t>
      </w:r>
    </w:p>
    <w:p w14:paraId="6EDD7CEA" w14:textId="77777777" w:rsidR="005770F2" w:rsidRPr="005770F2" w:rsidRDefault="005770F2" w:rsidP="005770F2">
      <w:pPr>
        <w:spacing w:after="0" w:line="240" w:lineRule="auto"/>
      </w:pPr>
    </w:p>
    <w:p w14:paraId="420E211B" w14:textId="07562D53" w:rsidR="005770F2" w:rsidRPr="005770F2" w:rsidRDefault="005770F2" w:rsidP="005770F2">
      <w:pPr>
        <w:spacing w:after="0" w:line="240" w:lineRule="auto"/>
        <w:rPr>
          <w:u w:val="single"/>
        </w:rPr>
      </w:pPr>
      <w:r w:rsidRPr="005770F2">
        <w:tab/>
      </w:r>
      <w:r w:rsidRPr="005770F2">
        <w:tab/>
      </w:r>
      <w:r w:rsidRPr="005770F2">
        <w:tab/>
        <w:t xml:space="preserve">       </w:t>
      </w:r>
      <w:r w:rsidRPr="005770F2">
        <w:rPr>
          <w:u w:val="single"/>
        </w:rPr>
        <w:t>December</w:t>
      </w:r>
      <w:r w:rsidR="007E3B95">
        <w:t xml:space="preserve">                                </w:t>
      </w:r>
      <w:r w:rsidR="007E3B95">
        <w:rPr>
          <w:u w:val="single"/>
        </w:rPr>
        <w:t>January</w:t>
      </w:r>
    </w:p>
    <w:p w14:paraId="3318EBA4" w14:textId="659ECC47" w:rsidR="005770F2" w:rsidRPr="005770F2" w:rsidRDefault="005770F2" w:rsidP="005770F2">
      <w:pPr>
        <w:spacing w:after="0" w:line="240" w:lineRule="auto"/>
      </w:pPr>
      <w:r w:rsidRPr="005770F2">
        <w:t>Checking: US Bank</w:t>
      </w:r>
      <w:r w:rsidRPr="005770F2">
        <w:tab/>
        <w:t xml:space="preserve">     </w:t>
      </w:r>
      <w:proofErr w:type="gramStart"/>
      <w:r w:rsidRPr="005770F2">
        <w:t>$</w:t>
      </w:r>
      <w:r w:rsidR="007E3B95">
        <w:t xml:space="preserve">  3</w:t>
      </w:r>
      <w:r w:rsidR="002F321B">
        <w:t>7</w:t>
      </w:r>
      <w:r w:rsidRPr="005770F2">
        <w:t>,1</w:t>
      </w:r>
      <w:r w:rsidR="007E3B95">
        <w:t>90</w:t>
      </w:r>
      <w:r w:rsidRPr="005770F2">
        <w:t>.</w:t>
      </w:r>
      <w:r w:rsidR="007E3B95">
        <w:t>90</w:t>
      </w:r>
      <w:proofErr w:type="gramEnd"/>
      <w:r w:rsidRPr="005770F2">
        <w:tab/>
        <w:t xml:space="preserve"> </w:t>
      </w:r>
      <w:r w:rsidR="007E3B95">
        <w:t xml:space="preserve">              </w:t>
      </w:r>
      <w:r w:rsidRPr="005770F2">
        <w:t xml:space="preserve">          $  </w:t>
      </w:r>
      <w:r w:rsidR="006E6E6F">
        <w:t xml:space="preserve"> 54</w:t>
      </w:r>
      <w:r w:rsidRPr="005770F2">
        <w:t>,</w:t>
      </w:r>
      <w:r w:rsidR="006E6E6F">
        <w:t>442</w:t>
      </w:r>
      <w:r w:rsidRPr="005770F2">
        <w:t>.</w:t>
      </w:r>
      <w:r w:rsidR="006E6E6F">
        <w:t>17</w:t>
      </w:r>
    </w:p>
    <w:p w14:paraId="5E14BC75" w14:textId="41BBF707" w:rsidR="005770F2" w:rsidRPr="005770F2" w:rsidRDefault="005770F2" w:rsidP="005770F2">
      <w:pPr>
        <w:spacing w:after="0" w:line="240" w:lineRule="auto"/>
      </w:pPr>
      <w:proofErr w:type="spellStart"/>
      <w:r w:rsidRPr="005770F2">
        <w:t>Colotrust</w:t>
      </w:r>
      <w:proofErr w:type="spellEnd"/>
      <w:r w:rsidRPr="005770F2">
        <w:t>: Water                  $25</w:t>
      </w:r>
      <w:r w:rsidR="002F321B">
        <w:t>5</w:t>
      </w:r>
      <w:r w:rsidRPr="005770F2">
        <w:t>,</w:t>
      </w:r>
      <w:r w:rsidR="002F321B">
        <w:t>554</w:t>
      </w:r>
      <w:r w:rsidRPr="005770F2">
        <w:t>.</w:t>
      </w:r>
      <w:r w:rsidR="002F321B">
        <w:t>36</w:t>
      </w:r>
      <w:r w:rsidRPr="005770F2">
        <w:tab/>
        <w:t xml:space="preserve"> </w:t>
      </w:r>
      <w:r w:rsidRPr="005770F2">
        <w:tab/>
        <w:t xml:space="preserve">           $25</w:t>
      </w:r>
      <w:r w:rsidR="0072174D">
        <w:t>6</w:t>
      </w:r>
      <w:r w:rsidRPr="005770F2">
        <w:t>,5</w:t>
      </w:r>
      <w:r w:rsidR="0072174D">
        <w:t>45</w:t>
      </w:r>
      <w:r w:rsidRPr="005770F2">
        <w:t>.</w:t>
      </w:r>
      <w:r w:rsidR="0072174D">
        <w:t>22</w:t>
      </w:r>
    </w:p>
    <w:p w14:paraId="5C8EB217" w14:textId="57FBE0C8" w:rsidR="005770F2" w:rsidRDefault="005770F2" w:rsidP="005770F2">
      <w:pPr>
        <w:spacing w:after="0" w:line="240" w:lineRule="auto"/>
      </w:pPr>
      <w:proofErr w:type="spellStart"/>
      <w:r w:rsidRPr="005770F2">
        <w:t>Colotrust</w:t>
      </w:r>
      <w:proofErr w:type="spellEnd"/>
      <w:r w:rsidRPr="005770F2">
        <w:t>: Wastewater       $</w:t>
      </w:r>
      <w:r w:rsidR="0072174D">
        <w:t>50</w:t>
      </w:r>
      <w:r w:rsidR="00A52FD5">
        <w:t>8</w:t>
      </w:r>
      <w:r w:rsidRPr="005770F2">
        <w:t>,</w:t>
      </w:r>
      <w:r w:rsidR="0072174D">
        <w:t>987</w:t>
      </w:r>
      <w:r w:rsidRPr="005770F2">
        <w:t>.</w:t>
      </w:r>
      <w:r w:rsidR="0072174D">
        <w:t xml:space="preserve">66    </w:t>
      </w:r>
      <w:r w:rsidRPr="005770F2">
        <w:tab/>
        <w:t xml:space="preserve">           $5</w:t>
      </w:r>
      <w:r w:rsidR="00A52FD5">
        <w:t>10</w:t>
      </w:r>
      <w:r w:rsidRPr="005770F2">
        <w:t>,9</w:t>
      </w:r>
      <w:r w:rsidR="00A52FD5">
        <w:t>61</w:t>
      </w:r>
      <w:r w:rsidRPr="005770F2">
        <w:t>.</w:t>
      </w:r>
      <w:r w:rsidR="00A52FD5">
        <w:t>10</w:t>
      </w:r>
    </w:p>
    <w:p w14:paraId="106F8FB0" w14:textId="77777777" w:rsidR="008635A7" w:rsidRDefault="008635A7" w:rsidP="005770F2">
      <w:pPr>
        <w:spacing w:after="0" w:line="240" w:lineRule="auto"/>
      </w:pPr>
    </w:p>
    <w:p w14:paraId="3B9E12EB" w14:textId="0BA0BA32" w:rsidR="008635A7" w:rsidRPr="005770F2" w:rsidRDefault="008635A7" w:rsidP="005770F2">
      <w:pPr>
        <w:spacing w:after="0" w:line="240" w:lineRule="auto"/>
      </w:pPr>
      <w:r>
        <w:t xml:space="preserve">   </w:t>
      </w:r>
      <w:r>
        <w:rPr>
          <w:b/>
          <w:bCs/>
        </w:rPr>
        <w:t xml:space="preserve">REPORT: </w:t>
      </w:r>
      <w:r>
        <w:t xml:space="preserve">Budget Tracker sent out. Only one month of actuals, but </w:t>
      </w:r>
      <w:r w:rsidR="001A352B">
        <w:t>nothing alarming to note. Got reply from grant application for water filter – we did NOT receive grant for filter, just a notice of rejection.</w:t>
      </w:r>
    </w:p>
    <w:p w14:paraId="453ECAFC" w14:textId="6952F12C" w:rsidR="00A9280F" w:rsidRDefault="00A9280F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2C6B463D" w14:textId="10A6FE73" w:rsidR="008B402D" w:rsidRDefault="008B402D" w:rsidP="0039022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See Operations Report attachment for detailed chronological report</w:t>
      </w:r>
    </w:p>
    <w:p w14:paraId="48BCE620" w14:textId="77777777" w:rsidR="008B402D" w:rsidRDefault="008B402D" w:rsidP="00390227">
      <w:pPr>
        <w:spacing w:after="0" w:line="240" w:lineRule="auto"/>
        <w:rPr>
          <w:b/>
          <w:bCs/>
        </w:rPr>
      </w:pPr>
    </w:p>
    <w:p w14:paraId="6FAC68AB" w14:textId="54A4908B" w:rsidR="00D728A5" w:rsidRDefault="00D728A5" w:rsidP="0039022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Discussion:</w:t>
      </w:r>
    </w:p>
    <w:p w14:paraId="275B70CA" w14:textId="00D6EDDD" w:rsidR="00B33DBA" w:rsidRDefault="00921857" w:rsidP="00390227">
      <w:pPr>
        <w:spacing w:after="0" w:line="240" w:lineRule="auto"/>
      </w:pPr>
      <w:r>
        <w:rPr>
          <w:b/>
          <w:bCs/>
        </w:rPr>
        <w:t xml:space="preserve">Feb. 4-5 Water Leak: </w:t>
      </w:r>
      <w:r w:rsidR="00C4200F">
        <w:t xml:space="preserve">Sun Hills Drive leak was one of biggest ever, losing 225,000 gallons from tank in 45 minutes. </w:t>
      </w:r>
      <w:r w:rsidR="001855BF">
        <w:t xml:space="preserve">Ron was monitoring, Steve was on-site trying to get valves turned </w:t>
      </w:r>
      <w:r w:rsidR="00FB6FF1" w:rsidRPr="00494E7E">
        <w:t>off</w:t>
      </w:r>
      <w:r w:rsidR="001855BF">
        <w:t xml:space="preserve">. We had a section of 8” main </w:t>
      </w:r>
      <w:r w:rsidR="00A41706">
        <w:t xml:space="preserve">in excess of 10 feet – a corkscrew burst of more than 8 feet. Analysis from Semocor is that we had “water hammer” event of valve being turned off or on too quickly, creating a “sonic boom” down pipe. </w:t>
      </w:r>
      <w:r w:rsidR="00A41706">
        <w:lastRenderedPageBreak/>
        <w:t xml:space="preserve">Fire Department was working within 150 feet of location. </w:t>
      </w:r>
      <w:r w:rsidR="007E19F1">
        <w:t xml:space="preserve">Cost is likely to be at least $15,000. Fire Department now knows they must contact Semocor if hydrants are open. </w:t>
      </w:r>
      <w:r w:rsidR="00E46E5D">
        <w:t xml:space="preserve">We acquired 20 feet of pipe and have half of it saved at </w:t>
      </w:r>
      <w:r w:rsidR="00966F8C">
        <w:t xml:space="preserve">the plant site. </w:t>
      </w:r>
      <w:r w:rsidR="00E2137D">
        <w:t xml:space="preserve">Ron said </w:t>
      </w:r>
      <w:r w:rsidR="00322C3D">
        <w:t xml:space="preserve">the dirt fill was only accomplished because we had excess dirt near lift station. We may </w:t>
      </w:r>
      <w:r w:rsidR="00B33DBA">
        <w:t>want to purchase extra dirt/rock fill as backup.</w:t>
      </w:r>
    </w:p>
    <w:p w14:paraId="5CEF6A24" w14:textId="21071272" w:rsidR="0069145B" w:rsidRDefault="00B33DBA" w:rsidP="00390227">
      <w:pPr>
        <w:spacing w:after="0" w:line="240" w:lineRule="auto"/>
      </w:pPr>
      <w:r>
        <w:br/>
        <w:t xml:space="preserve">Ron said the </w:t>
      </w:r>
      <w:r w:rsidR="007407E1">
        <w:t>software to monitor is useful, as you can make real-time looks at tanks, lift stations, etc.</w:t>
      </w:r>
      <w:r w:rsidR="00985461">
        <w:t xml:space="preserve"> Ron suggested </w:t>
      </w:r>
      <w:r w:rsidR="001928D5">
        <w:t xml:space="preserve">we give Anthony’s former computer to another board member. Steve said that our IT contractor should link up with Semocor so that they can coordinate </w:t>
      </w:r>
      <w:r w:rsidR="006166AC">
        <w:t xml:space="preserve">access to SCADA data. The computer used should be a platform with longevity, since the licenses are tied to a specific computer. </w:t>
      </w:r>
      <w:r w:rsidR="004062A6">
        <w:t>The easiest solution may be to provide Semocor with Anthony’s computer, since they already have his phone.</w:t>
      </w:r>
      <w:r w:rsidR="0008253A">
        <w:t xml:space="preserve"> </w:t>
      </w:r>
      <w:r w:rsidR="00D770DF">
        <w:t>Loring said he would check with Steve about getting the software on laptop.</w:t>
      </w:r>
      <w:r w:rsidR="0074151C">
        <w:t xml:space="preserve"> Brian asked if it can be used on a </w:t>
      </w:r>
      <w:proofErr w:type="spellStart"/>
      <w:r w:rsidR="0074151C">
        <w:t>Macbook</w:t>
      </w:r>
      <w:proofErr w:type="spellEnd"/>
      <w:r w:rsidR="0074151C">
        <w:t xml:space="preserve"> – either PC or </w:t>
      </w:r>
      <w:proofErr w:type="spellStart"/>
      <w:r w:rsidR="0074151C">
        <w:t>Macbook</w:t>
      </w:r>
      <w:proofErr w:type="spellEnd"/>
      <w:r w:rsidR="0074151C">
        <w:t xml:space="preserve"> </w:t>
      </w:r>
      <w:r w:rsidR="006410C5">
        <w:t>can work.</w:t>
      </w:r>
    </w:p>
    <w:p w14:paraId="3BA9CC26" w14:textId="2717EA53" w:rsidR="00335970" w:rsidRPr="008B0AFB" w:rsidRDefault="008B0AFB" w:rsidP="00390227">
      <w:pPr>
        <w:spacing w:after="0" w:line="240" w:lineRule="auto"/>
      </w:pPr>
      <w:r>
        <w:br/>
      </w:r>
      <w:r>
        <w:rPr>
          <w:b/>
          <w:bCs/>
        </w:rPr>
        <w:t xml:space="preserve">Locates: </w:t>
      </w:r>
      <w:r w:rsidRPr="008B0AFB">
        <w:t>Erica with GMS is being used to help with locates.</w:t>
      </w:r>
      <w:r>
        <w:t xml:space="preserve"> We must respond to locate ticket requests within two days. The state told us we had an inordinate amount of late responses for requests. </w:t>
      </w:r>
      <w:r w:rsidR="001C1FC8">
        <w:t xml:space="preserve"> In 2022, we had </w:t>
      </w:r>
      <w:r w:rsidR="001C1FC8" w:rsidRPr="002D67A6">
        <w:t>1377</w:t>
      </w:r>
      <w:r w:rsidR="001C1FC8">
        <w:t xml:space="preserve"> late notices, with a cost of $1.30 per late notice. </w:t>
      </w:r>
      <w:r w:rsidR="00EE413F">
        <w:t xml:space="preserve">Since Steve took over, there were 6 in 2022, 5 in 2023. We need a professional locator to ensure accuracy. </w:t>
      </w:r>
      <w:r w:rsidR="00021C18">
        <w:t xml:space="preserve">Tickets should be checked daily. Steve usually calls same day, sometimes must physically put paint on ground. </w:t>
      </w:r>
      <w:r w:rsidR="007F3CB2">
        <w:t xml:space="preserve">Ron said a contractor should be assigned before he and Steve go off traveling, since the response must be near-real-time. </w:t>
      </w:r>
      <w:r w:rsidR="000D5F4A">
        <w:t>Brian said the money is there, but we need a part-time manager that can oversee locates, whether in-house or contracted.</w:t>
      </w:r>
      <w:r w:rsidR="00D92DEE">
        <w:t xml:space="preserve"> The Colorado 811 organization that works with locates has been very helpful</w:t>
      </w:r>
      <w:r w:rsidR="00EA07CC">
        <w:t>, Steve said.</w:t>
      </w:r>
      <w:r w:rsidR="00D92DEE">
        <w:t xml:space="preserve"> She provided a list of services, but it’s not cheap</w:t>
      </w:r>
      <w:r w:rsidR="00EA07CC">
        <w:t>.</w:t>
      </w:r>
      <w:r w:rsidR="006B354B">
        <w:t xml:space="preserve"> We have not moved forward on hiring a part-time manager so far, but Steve tried reaching out to Neil Nalepa, and received no response whatsoever.</w:t>
      </w:r>
      <w:r w:rsidR="00F63D9E">
        <w:t xml:space="preserve">  Steve has a good idea for a contractor, </w:t>
      </w:r>
      <w:r w:rsidR="00BD528A">
        <w:t xml:space="preserve">All Phase, </w:t>
      </w:r>
      <w:r w:rsidR="00F63D9E">
        <w:t>but he charges $140 an hour. There are 25 locators who service this area, many are based in Denver.</w:t>
      </w:r>
      <w:r w:rsidRPr="008B0AFB">
        <w:br/>
      </w:r>
    </w:p>
    <w:p w14:paraId="1639A051" w14:textId="3BE6B5EF" w:rsidR="00335970" w:rsidRPr="00335970" w:rsidRDefault="00335970" w:rsidP="00390227">
      <w:pPr>
        <w:spacing w:after="0" w:line="240" w:lineRule="auto"/>
        <w:rPr>
          <w:b/>
          <w:bCs/>
        </w:rPr>
      </w:pPr>
      <w:r>
        <w:t xml:space="preserve">  </w:t>
      </w:r>
    </w:p>
    <w:p w14:paraId="1197EB85" w14:textId="28F70944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521B5673" w14:textId="6A986648" w:rsidR="00221C5F" w:rsidRDefault="00DC1527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Elections</w:t>
      </w:r>
      <w:r w:rsidR="0088179D">
        <w:t xml:space="preserve">: </w:t>
      </w:r>
      <w:r w:rsidR="0012433B">
        <w:t>Updates</w:t>
      </w:r>
      <w:r w:rsidR="00B66CE3">
        <w:t xml:space="preserve"> – Two self-nomination forms are </w:t>
      </w:r>
      <w:proofErr w:type="gramStart"/>
      <w:r w:rsidR="00B66CE3">
        <w:t>in</w:t>
      </w:r>
      <w:r w:rsidR="0016458D">
        <w:t>,</w:t>
      </w:r>
      <w:proofErr w:type="gramEnd"/>
      <w:r w:rsidR="0016458D">
        <w:t xml:space="preserve"> Loring should </w:t>
      </w:r>
      <w:r w:rsidR="00994637">
        <w:t>acknowledge date received. If no other nominations received, elections will be cancelled Feb. 28.</w:t>
      </w:r>
      <w:r w:rsidR="0079608F">
        <w:t xml:space="preserve"> The self-nominated will be notified at time of cancellation, then sworn in at May board meeting.</w:t>
      </w:r>
    </w:p>
    <w:p w14:paraId="13BC1BA4" w14:textId="77777777" w:rsidR="00221C5F" w:rsidRDefault="00221C5F" w:rsidP="00221C5F">
      <w:pPr>
        <w:pStyle w:val="ListParagraph"/>
      </w:pPr>
    </w:p>
    <w:p w14:paraId="69B30462" w14:textId="55D9FDC1" w:rsidR="00221C5F" w:rsidRDefault="002C2C60" w:rsidP="00FA542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Steve asked everyone to </w:t>
      </w:r>
      <w:r w:rsidR="006568BC">
        <w:t>provide input on pay rates, responsibilities, etc. for the part-time manager.</w:t>
      </w:r>
    </w:p>
    <w:p w14:paraId="1948569C" w14:textId="77777777" w:rsidR="006568BC" w:rsidRDefault="006568BC" w:rsidP="006568BC">
      <w:pPr>
        <w:pStyle w:val="ListParagraph"/>
      </w:pPr>
    </w:p>
    <w:p w14:paraId="471F5D3A" w14:textId="77777777" w:rsidR="006568BC" w:rsidRDefault="006568BC" w:rsidP="006568BC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70174F86" w14:textId="4C120E82" w:rsidR="00E01891" w:rsidRDefault="00C1003C" w:rsidP="00C670A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-</w:t>
      </w:r>
      <w:r w:rsidR="00E01891">
        <w:t>Disclosure of Board Member Conflict of Interest</w:t>
      </w:r>
      <w:r w:rsidR="001238EC">
        <w:t xml:space="preserve"> – none </w:t>
      </w:r>
      <w:r w:rsidR="00B63697">
        <w:t>reported by board.</w:t>
      </w:r>
    </w:p>
    <w:p w14:paraId="0092CD2C" w14:textId="77777777" w:rsidR="00F376A5" w:rsidRDefault="00F376A5" w:rsidP="00F376A5">
      <w:pPr>
        <w:pStyle w:val="ListParagraph"/>
        <w:spacing w:after="0" w:line="240" w:lineRule="auto"/>
      </w:pPr>
    </w:p>
    <w:p w14:paraId="3B3E2C5B" w14:textId="42C82D8B" w:rsidR="00180006" w:rsidRDefault="00180006" w:rsidP="00C670AB">
      <w:pPr>
        <w:pStyle w:val="ListParagraph"/>
        <w:numPr>
          <w:ilvl w:val="0"/>
          <w:numId w:val="4"/>
        </w:numPr>
        <w:spacing w:after="0" w:line="240" w:lineRule="auto"/>
      </w:pPr>
      <w:r>
        <w:t>Issu</w:t>
      </w:r>
      <w:r w:rsidR="008111E3">
        <w:t xml:space="preserve">es of Leak – We were not able to contact Frazee or other contractors, due to it being a Sunday. </w:t>
      </w:r>
      <w:r w:rsidR="00046D9E">
        <w:t xml:space="preserve">The only complaint was one customer from Roller Coaster Road, living uphill from Raton Road, who still had sputtering pipes. Semocor </w:t>
      </w:r>
      <w:r w:rsidR="00ED24A0">
        <w:t>came out to tell her to open pipes.</w:t>
      </w:r>
    </w:p>
    <w:p w14:paraId="094CB6CB" w14:textId="77777777" w:rsidR="00F376A5" w:rsidRDefault="00F376A5" w:rsidP="00F376A5">
      <w:pPr>
        <w:spacing w:after="0" w:line="240" w:lineRule="auto"/>
      </w:pPr>
    </w:p>
    <w:p w14:paraId="4DD38BF0" w14:textId="3CAD4F53" w:rsidR="00F376A5" w:rsidRDefault="00F376A5" w:rsidP="00F376A5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 xml:space="preserve">Water Augmentation – </w:t>
      </w:r>
      <w:r w:rsidR="00991AAA">
        <w:t>O</w:t>
      </w:r>
      <w:r w:rsidR="00C37572">
        <w:t xml:space="preserve">n border of Donala, there is a station to </w:t>
      </w:r>
      <w:r w:rsidR="00FB6FF1" w:rsidRPr="00494E7E">
        <w:t>measure effluent flow</w:t>
      </w:r>
      <w:r w:rsidR="00C37572">
        <w:t xml:space="preserve">. In discussing with GMS, Donala specified what meter should look like. </w:t>
      </w:r>
      <w:r w:rsidR="00B4645A">
        <w:t>But because it sits at bottom of pipe, solid waste accumulates and causes erroneous readings. Donala says we are sending less than 10.000 gallons a day. Those numbers get sent to creek to determine water augmentation. If we dwindle lower</w:t>
      </w:r>
      <w:r w:rsidR="00991AAA">
        <w:t>, the state could take away water rights. Steve has reached out to Donala to see if a more accurate meter be installed, or will Donala take numbers from our lift station</w:t>
      </w:r>
      <w:r w:rsidR="00BE2C17">
        <w:t xml:space="preserve">. </w:t>
      </w:r>
      <w:r w:rsidR="004935C1">
        <w:t xml:space="preserve">We could also perform weekly maintenance on meter. </w:t>
      </w:r>
      <w:r w:rsidR="00943478">
        <w:t xml:space="preserve"> Steve may go directly to state to make the case at that level.</w:t>
      </w:r>
    </w:p>
    <w:p w14:paraId="4CBD99E2" w14:textId="77777777" w:rsidR="00785109" w:rsidRDefault="00785109" w:rsidP="00785109">
      <w:pPr>
        <w:pStyle w:val="ListParagraph"/>
      </w:pPr>
    </w:p>
    <w:p w14:paraId="28A4938F" w14:textId="36E7A1E0" w:rsidR="00785109" w:rsidRDefault="00785109" w:rsidP="00F376A5">
      <w:pPr>
        <w:pStyle w:val="ListParagraph"/>
        <w:numPr>
          <w:ilvl w:val="0"/>
          <w:numId w:val="4"/>
        </w:numPr>
        <w:spacing w:after="0" w:line="240" w:lineRule="auto"/>
      </w:pPr>
      <w:r>
        <w:t>Ron said if fire department washes</w:t>
      </w:r>
      <w:r w:rsidR="000A644F">
        <w:t xml:space="preserve"> vehicles on Sun Hills, we should consider establishing new commercial rate. Ron proposes making it an item for next month.</w:t>
      </w:r>
      <w:r w:rsidR="00B63697">
        <w:t xml:space="preserve"> Mike </w:t>
      </w:r>
      <w:proofErr w:type="gramStart"/>
      <w:r w:rsidR="00B63697">
        <w:t>suggested  we</w:t>
      </w:r>
      <w:proofErr w:type="gramEnd"/>
      <w:r w:rsidR="00B63697">
        <w:t xml:space="preserve"> should bring up with fire department a possible payment for the water-hammer incident.</w:t>
      </w:r>
      <w:r w:rsidR="008718EC">
        <w:t xml:space="preserve"> Ron said we should walk a fine line.</w:t>
      </w:r>
    </w:p>
    <w:p w14:paraId="091FE49B" w14:textId="77777777" w:rsidR="00CF39BE" w:rsidRDefault="00CF39BE" w:rsidP="00CF39BE">
      <w:pPr>
        <w:pStyle w:val="ListParagraph"/>
      </w:pPr>
    </w:p>
    <w:p w14:paraId="4714EEF4" w14:textId="59934841" w:rsidR="00CF39BE" w:rsidRDefault="00CF39BE" w:rsidP="00F376A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Hoover &amp; Associates has sent letter of understanding </w:t>
      </w:r>
      <w:r w:rsidR="00901497">
        <w:t>last year and this year, does not need a vote, any concerns? Steve said he will sign, absent concerns.</w:t>
      </w:r>
    </w:p>
    <w:p w14:paraId="01EF9334" w14:textId="77777777" w:rsidR="00773115" w:rsidRDefault="00773115" w:rsidP="00773115">
      <w:pPr>
        <w:pStyle w:val="ListParagraph"/>
      </w:pPr>
    </w:p>
    <w:p w14:paraId="53EB38D1" w14:textId="5473196C" w:rsidR="00773115" w:rsidRDefault="00773115" w:rsidP="00F376A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Steve created a </w:t>
      </w:r>
      <w:r w:rsidR="005766DC">
        <w:t>encrypted group reflector</w:t>
      </w:r>
      <w:r>
        <w:t xml:space="preserve"> email for the board</w:t>
      </w:r>
      <w:r w:rsidR="005766DC">
        <w:t>.</w:t>
      </w:r>
      <w:r w:rsidR="009B7AEE">
        <w:rPr>
          <w:color w:val="FF0000"/>
        </w:rPr>
        <w:t xml:space="preserve"> </w:t>
      </w:r>
      <w:r>
        <w:t xml:space="preserve"> </w:t>
      </w:r>
      <w:r w:rsidR="00CE015F">
        <w:t>All board members said they got original group creation email, and nothing else. Steve said he may discontinue using the group function.</w:t>
      </w:r>
      <w:r w:rsidR="00231E79">
        <w:t xml:space="preserve"> In regard to older account hacking, Steve had to fix email forwarding through GoDaddy</w:t>
      </w:r>
      <w:r w:rsidR="00846A83">
        <w:t xml:space="preserve">, which is not as secure as Outlook. There is now more secure admin, and you also cannot </w:t>
      </w:r>
      <w:r w:rsidR="007F2A67">
        <w:t xml:space="preserve">forward outside the AWSD domain. </w:t>
      </w:r>
    </w:p>
    <w:p w14:paraId="3EC55FFD" w14:textId="6484DDFE" w:rsidR="00ED24A0" w:rsidRDefault="00ED24A0" w:rsidP="00ED24A0">
      <w:pPr>
        <w:pStyle w:val="ListParagraph"/>
        <w:spacing w:after="0" w:line="240" w:lineRule="auto"/>
      </w:pPr>
    </w:p>
    <w:p w14:paraId="7964B1F3" w14:textId="77777777" w:rsidR="00852C82" w:rsidRDefault="00852C82" w:rsidP="00390227">
      <w:pPr>
        <w:spacing w:after="0" w:line="240" w:lineRule="auto"/>
      </w:pPr>
    </w:p>
    <w:p w14:paraId="37B5A379" w14:textId="05D38687" w:rsidR="00E01891" w:rsidRDefault="00E01891" w:rsidP="00390227">
      <w:pPr>
        <w:spacing w:after="0" w:line="240" w:lineRule="auto"/>
      </w:pPr>
      <w:r>
        <w:t>And any other issues pertaining to District operations</w:t>
      </w:r>
    </w:p>
    <w:p w14:paraId="39E34D10" w14:textId="60102385" w:rsidR="00E01891" w:rsidRDefault="00E01891" w:rsidP="00390227">
      <w:pPr>
        <w:spacing w:after="0" w:line="240" w:lineRule="auto"/>
      </w:pPr>
    </w:p>
    <w:p w14:paraId="662F94CF" w14:textId="4A6CADD4" w:rsidR="00E01891" w:rsidRDefault="00E01891" w:rsidP="00390227">
      <w:pPr>
        <w:spacing w:after="0" w:line="240" w:lineRule="auto"/>
      </w:pPr>
    </w:p>
    <w:p w14:paraId="465575AF" w14:textId="28EA2F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CF39BE">
        <w:rPr>
          <w:b/>
          <w:bCs/>
        </w:rPr>
        <w:t xml:space="preserve"> </w:t>
      </w:r>
      <w:r w:rsidR="00012029">
        <w:rPr>
          <w:b/>
          <w:bCs/>
        </w:rPr>
        <w:t>7:</w:t>
      </w:r>
      <w:r w:rsidR="004A1B19">
        <w:rPr>
          <w:b/>
          <w:bCs/>
        </w:rPr>
        <w:t>22 p.m.</w:t>
      </w:r>
    </w:p>
    <w:p w14:paraId="5294410C" w14:textId="1C905C74" w:rsidR="00E01891" w:rsidRDefault="00E01891" w:rsidP="00390227">
      <w:pPr>
        <w:spacing w:after="0" w:line="240" w:lineRule="auto"/>
      </w:pPr>
    </w:p>
    <w:p w14:paraId="6937819D" w14:textId="7DABFDD3" w:rsidR="00E01891" w:rsidRDefault="00E01891" w:rsidP="00390227">
      <w:pPr>
        <w:spacing w:after="0" w:line="240" w:lineRule="auto"/>
      </w:pPr>
      <w:r>
        <w:t>Atch:</w:t>
      </w:r>
      <w:r w:rsidR="00846A7C">
        <w:t xml:space="preserve"> </w:t>
      </w:r>
      <w:r w:rsidR="00943478">
        <w:t xml:space="preserve"> Operations Report</w:t>
      </w:r>
    </w:p>
    <w:p w14:paraId="35538280" w14:textId="70483271" w:rsidR="00180006" w:rsidRDefault="00180006" w:rsidP="00390227">
      <w:pPr>
        <w:spacing w:after="0" w:line="240" w:lineRule="auto"/>
      </w:pPr>
    </w:p>
    <w:p w14:paraId="2A06C491" w14:textId="77777777" w:rsidR="00C74D9F" w:rsidRPr="00C74D9F" w:rsidRDefault="00C74D9F" w:rsidP="00C74D9F">
      <w:pPr>
        <w:suppressAutoHyphens/>
      </w:pPr>
      <w:r w:rsidRPr="00C74D9F">
        <w:t>February 2023 Operations Report</w:t>
      </w:r>
    </w:p>
    <w:p w14:paraId="60AFB3C2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1/22-1/24: Meter readers out reading meters.  Ron spent half day trying to debug very high readings; appears Neptune software is making mistakes.  Figured out accountant sent us the wrong file for this month; accountant thinks all will be ok once they get this month’s readings – says their software will make the correct calculations.</w:t>
      </w:r>
    </w:p>
    <w:p w14:paraId="4F900573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1/24/23: Steve at plant with Semocor &amp; 5 Star to install transducer</w:t>
      </w:r>
    </w:p>
    <w:p w14:paraId="632DDCCD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 xml:space="preserve">1/25/23: Ron working with unhappy customer with high bill; one of the bad Badger meters that we are reading inside the house – she </w:t>
      </w:r>
      <w:proofErr w:type="gramStart"/>
      <w:r w:rsidRPr="00C74D9F">
        <w:t>wasn’t</w:t>
      </w:r>
      <w:proofErr w:type="gramEnd"/>
      <w:r w:rsidRPr="00C74D9F">
        <w:t xml:space="preserve"> billed for water for 3 months, then got bill for that usage</w:t>
      </w:r>
    </w:p>
    <w:p w14:paraId="717C7E02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1/26/23: Steve researching with GoDaddy unauthorized forwarding of mail from AWSD accounts</w:t>
      </w:r>
    </w:p>
    <w:p w14:paraId="4FFB1540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 xml:space="preserve">1/27/23: Steve requested </w:t>
      </w:r>
      <w:proofErr w:type="spellStart"/>
      <w:r w:rsidRPr="00C74D9F">
        <w:t>Tosibox</w:t>
      </w:r>
      <w:proofErr w:type="spellEnd"/>
      <w:r w:rsidRPr="00C74D9F">
        <w:t xml:space="preserve"> activation key cost for Ron &amp; Steve’s computers</w:t>
      </w:r>
    </w:p>
    <w:p w14:paraId="6E6B2245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 xml:space="preserve">2/3/23: Steve &amp; Ron acquired </w:t>
      </w:r>
      <w:proofErr w:type="spellStart"/>
      <w:r w:rsidRPr="00C74D9F">
        <w:t>Tosibox</w:t>
      </w:r>
      <w:proofErr w:type="spellEnd"/>
      <w:r w:rsidRPr="00C74D9F">
        <w:t xml:space="preserve"> soft keys; can now access SCADA</w:t>
      </w:r>
    </w:p>
    <w:p w14:paraId="1F0EB218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2/4/23: bills arriving at new rate/fee</w:t>
      </w:r>
    </w:p>
    <w:p w14:paraId="11D31478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 xml:space="preserve">2/4/23: Major supply break on Sun Hills Dr affecting most customers; Semocor responded – less than an hour without water; Mike Nero identified shutoff valve.  Fire department just happened </w:t>
      </w:r>
      <w:r w:rsidRPr="00C74D9F">
        <w:lastRenderedPageBreak/>
        <w:t>to be in the area, and was able to turn off the valve limiting the loss.  Service restored to all but a few customers.  Lost 20 ft of water (~200K gallons) from tanks. awaiting repair contractor. Used fill dirt &amp; gravel stored at lift station to finish filling hole.</w:t>
      </w:r>
    </w:p>
    <w:p w14:paraId="69C4F996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 xml:space="preserve">2/5/23: Will got Fischer Enterprises out of Larkspur to respond for repair.  On site 8am-6pm. Found spiral fracture 8ft long, probably caused by “water hammer” indicative to a sudden water turn on/off.  Noted fire department working drill exercises earlier.  </w:t>
      </w:r>
    </w:p>
    <w:p w14:paraId="44A7DFF6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2/5/23; Will confirmed Semocor has been contacting customers with broken meters for repair/replacement</w:t>
      </w:r>
    </w:p>
    <w:p w14:paraId="7747AC7E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2/7/23: Ron got final reading at 1335 Spring Valley Dr</w:t>
      </w:r>
    </w:p>
    <w:p w14:paraId="13B14C98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2/9/23: Semocor responded to customer with air in line from main break</w:t>
      </w:r>
    </w:p>
    <w:p w14:paraId="13D42F93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2/10/23: CenturyLink interned back up after 2-day intermittent outage (limited SCADA for 2 days)</w:t>
      </w:r>
    </w:p>
    <w:p w14:paraId="4E31D166" w14:textId="77777777" w:rsidR="00C74D9F" w:rsidRPr="00C74D9F" w:rsidRDefault="00C74D9F" w:rsidP="00C74D9F">
      <w:pPr>
        <w:numPr>
          <w:ilvl w:val="0"/>
          <w:numId w:val="8"/>
        </w:numPr>
        <w:suppressAutoHyphens/>
        <w:contextualSpacing/>
      </w:pPr>
      <w:r w:rsidRPr="00C74D9F">
        <w:t>2/10/23: Colorado 811-UNCC sent email regarding 1277 Late Positive Response Re-Notifications in the year 2022.  AWSD was charged $1.30 per late response (locates).  Steve had conversation with representative – got locate company contacts.  Steve has been responding to locate requests since Anthony resigned and we have had very few late responses since.</w:t>
      </w:r>
    </w:p>
    <w:p w14:paraId="1CC4192E" w14:textId="77777777" w:rsidR="00C74D9F" w:rsidRDefault="00C74D9F" w:rsidP="00390227">
      <w:pPr>
        <w:spacing w:after="0" w:line="240" w:lineRule="auto"/>
      </w:pPr>
    </w:p>
    <w:sectPr w:rsidR="00C7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7FEEF" w14:textId="77777777" w:rsidR="00BE035B" w:rsidRDefault="00BE035B" w:rsidP="00143EA0">
      <w:pPr>
        <w:spacing w:after="0" w:line="240" w:lineRule="auto"/>
      </w:pPr>
      <w:r>
        <w:separator/>
      </w:r>
    </w:p>
  </w:endnote>
  <w:endnote w:type="continuationSeparator" w:id="0">
    <w:p w14:paraId="659B425B" w14:textId="77777777" w:rsidR="00BE035B" w:rsidRDefault="00BE035B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F716" w14:textId="77777777" w:rsidR="00BE035B" w:rsidRDefault="00BE035B" w:rsidP="00143EA0">
      <w:pPr>
        <w:spacing w:after="0" w:line="240" w:lineRule="auto"/>
      </w:pPr>
      <w:r>
        <w:separator/>
      </w:r>
    </w:p>
  </w:footnote>
  <w:footnote w:type="continuationSeparator" w:id="0">
    <w:p w14:paraId="10560FA9" w14:textId="77777777" w:rsidR="00BE035B" w:rsidRDefault="00BE035B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F679C"/>
    <w:multiLevelType w:val="multilevel"/>
    <w:tmpl w:val="4426C88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0"/>
  </w:num>
  <w:num w:numId="7" w16cid:durableId="666202574">
    <w:abstractNumId w:val="5"/>
  </w:num>
  <w:num w:numId="8" w16cid:durableId="142700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12029"/>
    <w:rsid w:val="00021C18"/>
    <w:rsid w:val="00034D5F"/>
    <w:rsid w:val="00046D9E"/>
    <w:rsid w:val="00047F30"/>
    <w:rsid w:val="00055B5F"/>
    <w:rsid w:val="0008253A"/>
    <w:rsid w:val="000A644F"/>
    <w:rsid w:val="000B3A40"/>
    <w:rsid w:val="000D5F4A"/>
    <w:rsid w:val="000E0C6D"/>
    <w:rsid w:val="001003D3"/>
    <w:rsid w:val="001238EC"/>
    <w:rsid w:val="0012433B"/>
    <w:rsid w:val="00143EA0"/>
    <w:rsid w:val="00147D31"/>
    <w:rsid w:val="0016458D"/>
    <w:rsid w:val="00180006"/>
    <w:rsid w:val="001855BF"/>
    <w:rsid w:val="001928D5"/>
    <w:rsid w:val="001A352B"/>
    <w:rsid w:val="001C1FC8"/>
    <w:rsid w:val="001D6DAF"/>
    <w:rsid w:val="001E03BC"/>
    <w:rsid w:val="00221C5F"/>
    <w:rsid w:val="00231E79"/>
    <w:rsid w:val="00262D54"/>
    <w:rsid w:val="00264DB2"/>
    <w:rsid w:val="00282581"/>
    <w:rsid w:val="002B2A5C"/>
    <w:rsid w:val="002C2C60"/>
    <w:rsid w:val="002C46A0"/>
    <w:rsid w:val="002D67A6"/>
    <w:rsid w:val="002F321B"/>
    <w:rsid w:val="00322C3D"/>
    <w:rsid w:val="00335970"/>
    <w:rsid w:val="003419D5"/>
    <w:rsid w:val="00345C21"/>
    <w:rsid w:val="00357636"/>
    <w:rsid w:val="003648AC"/>
    <w:rsid w:val="00386E89"/>
    <w:rsid w:val="00390227"/>
    <w:rsid w:val="003907AC"/>
    <w:rsid w:val="003953E1"/>
    <w:rsid w:val="003C20D1"/>
    <w:rsid w:val="003C2E8C"/>
    <w:rsid w:val="004000FB"/>
    <w:rsid w:val="00402638"/>
    <w:rsid w:val="004062A6"/>
    <w:rsid w:val="0043127A"/>
    <w:rsid w:val="00473EAF"/>
    <w:rsid w:val="00476351"/>
    <w:rsid w:val="00486522"/>
    <w:rsid w:val="004900F8"/>
    <w:rsid w:val="00492449"/>
    <w:rsid w:val="004935C1"/>
    <w:rsid w:val="00494E7E"/>
    <w:rsid w:val="004975EE"/>
    <w:rsid w:val="004A1B19"/>
    <w:rsid w:val="004C53F4"/>
    <w:rsid w:val="004D1443"/>
    <w:rsid w:val="004D46E4"/>
    <w:rsid w:val="005236A2"/>
    <w:rsid w:val="00544873"/>
    <w:rsid w:val="00561F20"/>
    <w:rsid w:val="005766DC"/>
    <w:rsid w:val="005770F2"/>
    <w:rsid w:val="005943EC"/>
    <w:rsid w:val="005B76BC"/>
    <w:rsid w:val="005C2C14"/>
    <w:rsid w:val="005E7C58"/>
    <w:rsid w:val="0060443E"/>
    <w:rsid w:val="006166AC"/>
    <w:rsid w:val="006410C5"/>
    <w:rsid w:val="00647C5B"/>
    <w:rsid w:val="006568BC"/>
    <w:rsid w:val="00682318"/>
    <w:rsid w:val="0069145B"/>
    <w:rsid w:val="00695AAC"/>
    <w:rsid w:val="006B354B"/>
    <w:rsid w:val="006C496A"/>
    <w:rsid w:val="006E6E6F"/>
    <w:rsid w:val="007042EE"/>
    <w:rsid w:val="0072174D"/>
    <w:rsid w:val="007407E1"/>
    <w:rsid w:val="0074151C"/>
    <w:rsid w:val="00741CA5"/>
    <w:rsid w:val="00742401"/>
    <w:rsid w:val="0076003B"/>
    <w:rsid w:val="00765803"/>
    <w:rsid w:val="00773115"/>
    <w:rsid w:val="00785109"/>
    <w:rsid w:val="0079608F"/>
    <w:rsid w:val="007C531E"/>
    <w:rsid w:val="007E19F1"/>
    <w:rsid w:val="007E3B95"/>
    <w:rsid w:val="007E46AE"/>
    <w:rsid w:val="007F1156"/>
    <w:rsid w:val="007F2A67"/>
    <w:rsid w:val="007F3CB2"/>
    <w:rsid w:val="008111E3"/>
    <w:rsid w:val="00831227"/>
    <w:rsid w:val="00842DB8"/>
    <w:rsid w:val="00846A7C"/>
    <w:rsid w:val="00846A83"/>
    <w:rsid w:val="00852C82"/>
    <w:rsid w:val="008635A7"/>
    <w:rsid w:val="008636D5"/>
    <w:rsid w:val="00870B74"/>
    <w:rsid w:val="008718EC"/>
    <w:rsid w:val="0088179D"/>
    <w:rsid w:val="008A6EEE"/>
    <w:rsid w:val="008B0AFB"/>
    <w:rsid w:val="008B402D"/>
    <w:rsid w:val="008D7CA0"/>
    <w:rsid w:val="00901497"/>
    <w:rsid w:val="00921857"/>
    <w:rsid w:val="00936C64"/>
    <w:rsid w:val="00943478"/>
    <w:rsid w:val="009440CC"/>
    <w:rsid w:val="00966F8C"/>
    <w:rsid w:val="00984FEE"/>
    <w:rsid w:val="00985461"/>
    <w:rsid w:val="00991AAA"/>
    <w:rsid w:val="00993D84"/>
    <w:rsid w:val="00994637"/>
    <w:rsid w:val="009A0B33"/>
    <w:rsid w:val="009B7AEE"/>
    <w:rsid w:val="009C2D47"/>
    <w:rsid w:val="009F198E"/>
    <w:rsid w:val="00A41706"/>
    <w:rsid w:val="00A52FD5"/>
    <w:rsid w:val="00A91F66"/>
    <w:rsid w:val="00A9280F"/>
    <w:rsid w:val="00AE0B6A"/>
    <w:rsid w:val="00AF6EDB"/>
    <w:rsid w:val="00B320B5"/>
    <w:rsid w:val="00B33DBA"/>
    <w:rsid w:val="00B45B67"/>
    <w:rsid w:val="00B4645A"/>
    <w:rsid w:val="00B63697"/>
    <w:rsid w:val="00B658FC"/>
    <w:rsid w:val="00B66CE3"/>
    <w:rsid w:val="00B732D1"/>
    <w:rsid w:val="00BD528A"/>
    <w:rsid w:val="00BE035B"/>
    <w:rsid w:val="00BE12D9"/>
    <w:rsid w:val="00BE2C17"/>
    <w:rsid w:val="00BF44D6"/>
    <w:rsid w:val="00C1003C"/>
    <w:rsid w:val="00C37572"/>
    <w:rsid w:val="00C4200F"/>
    <w:rsid w:val="00C670AB"/>
    <w:rsid w:val="00C74D9F"/>
    <w:rsid w:val="00C90B94"/>
    <w:rsid w:val="00CB486C"/>
    <w:rsid w:val="00CE015F"/>
    <w:rsid w:val="00CE44D8"/>
    <w:rsid w:val="00CF39BE"/>
    <w:rsid w:val="00CF5BFE"/>
    <w:rsid w:val="00D23EF0"/>
    <w:rsid w:val="00D40336"/>
    <w:rsid w:val="00D728A5"/>
    <w:rsid w:val="00D770DF"/>
    <w:rsid w:val="00D80C19"/>
    <w:rsid w:val="00D92DEE"/>
    <w:rsid w:val="00DB11BC"/>
    <w:rsid w:val="00DC1527"/>
    <w:rsid w:val="00DF4BC2"/>
    <w:rsid w:val="00E01891"/>
    <w:rsid w:val="00E04A2A"/>
    <w:rsid w:val="00E14EDB"/>
    <w:rsid w:val="00E2137D"/>
    <w:rsid w:val="00E46E5D"/>
    <w:rsid w:val="00E56602"/>
    <w:rsid w:val="00E93CB0"/>
    <w:rsid w:val="00EA07CC"/>
    <w:rsid w:val="00ED24A0"/>
    <w:rsid w:val="00EE413F"/>
    <w:rsid w:val="00EF72D4"/>
    <w:rsid w:val="00F143A2"/>
    <w:rsid w:val="00F376A5"/>
    <w:rsid w:val="00F44C18"/>
    <w:rsid w:val="00F578F5"/>
    <w:rsid w:val="00F63D9E"/>
    <w:rsid w:val="00F75DF6"/>
    <w:rsid w:val="00FA542E"/>
    <w:rsid w:val="00FB6FF1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6</cp:revision>
  <dcterms:created xsi:type="dcterms:W3CDTF">2023-02-16T20:53:00Z</dcterms:created>
  <dcterms:modified xsi:type="dcterms:W3CDTF">2024-07-12T19:10:00Z</dcterms:modified>
</cp:coreProperties>
</file>